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Default="00473895">
      <w:pPr>
        <w:jc w:val="center"/>
        <w:rPr>
          <w:rFonts w:ascii="CMU Serif Roman" w:hAnsi="CMU Serif Roman"/>
        </w:rPr>
      </w:pPr>
      <w:r>
        <w:rPr>
          <w:rFonts w:ascii="CMU Serif Roman" w:hAnsi="CMU Serif Roman"/>
        </w:rPr>
        <w:t xml:space="preserve">Robbie </w:t>
      </w:r>
      <w:proofErr w:type="spellStart"/>
      <w:r>
        <w:rPr>
          <w:rFonts w:ascii="CMU Serif Roman" w:hAnsi="CMU Serif Roman"/>
        </w:rPr>
        <w:t>Daitzman</w:t>
      </w:r>
      <w:proofErr w:type="spellEnd"/>
    </w:p>
    <w:p w:rsidR="007C5D80" w:rsidRDefault="00473895">
      <w:pPr>
        <w:jc w:val="center"/>
        <w:rPr>
          <w:rFonts w:ascii="CMU Serif Roman" w:hAnsi="CMU Serif Roman"/>
        </w:rPr>
      </w:pPr>
      <w:r>
        <w:rPr>
          <w:rFonts w:ascii="CMU Serif Roman" w:hAnsi="CMU Serif Roman"/>
        </w:rPr>
        <w:t xml:space="preserve">Karol </w:t>
      </w:r>
      <w:proofErr w:type="spellStart"/>
      <w:r>
        <w:rPr>
          <w:rFonts w:ascii="CMU Serif Roman" w:hAnsi="CMU Serif Roman"/>
        </w:rPr>
        <w:t>Chołody</w:t>
      </w:r>
      <w:proofErr w:type="spellEnd"/>
    </w:p>
    <w:p w:rsidR="007C5D80" w:rsidRDefault="00473895">
      <w:pPr>
        <w:jc w:val="center"/>
        <w:rPr>
          <w:rFonts w:ascii="CMU Serif Roman" w:hAnsi="CMU Serif Roman"/>
        </w:rPr>
      </w:pPr>
      <w:r>
        <w:rPr>
          <w:rFonts w:ascii="CMU Serif Roman" w:hAnsi="CMU Serif Roman"/>
        </w:rPr>
        <w:t xml:space="preserve">Tomasz </w:t>
      </w:r>
      <w:proofErr w:type="spellStart"/>
      <w:r>
        <w:rPr>
          <w:rFonts w:ascii="CMU Serif Roman" w:hAnsi="CMU Serif Roman"/>
        </w:rPr>
        <w:t>Garyga</w:t>
      </w:r>
      <w:proofErr w:type="spellEnd"/>
    </w:p>
    <w:p w:rsidR="00473895" w:rsidRDefault="00473895">
      <w:pPr>
        <w:jc w:val="center"/>
        <w:rPr>
          <w:rFonts w:ascii="CMU Serif Roman" w:hAnsi="CMU Serif Roman"/>
        </w:rPr>
      </w:pPr>
      <w:bookmarkStart w:id="0" w:name="_GoBack"/>
      <w:bookmarkEnd w:id="0"/>
    </w:p>
    <w:p w:rsidR="00DB2480" w:rsidRDefault="00473895">
      <w:pPr>
        <w:rPr>
          <w:rFonts w:ascii="CMU Serif Roman" w:hAnsi="CMU Serif Roman"/>
          <w:sz w:val="36"/>
          <w:szCs w:val="36"/>
        </w:rPr>
      </w:pPr>
      <w:r>
        <w:rPr>
          <w:rFonts w:ascii="CMU Serif Roman" w:hAnsi="CMU Serif Roman"/>
          <w:sz w:val="36"/>
          <w:szCs w:val="36"/>
        </w:rPr>
        <w:t>1 Main Objectives of the User Interface</w:t>
      </w: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rsidR="00DB2480" w:rsidRDefault="00DB2480" w:rsidP="00DB2480">
      <w:pPr>
        <w:ind w:firstLine="720"/>
      </w:pP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1" w:name="__DdeLink__80_1008426789"/>
      <w:bookmarkEnd w:id="1"/>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sz w:val="36"/>
          <w:szCs w:val="36"/>
        </w:rPr>
      </w:pPr>
      <w:r>
        <w:rPr>
          <w:rFonts w:ascii="CMU Serif Roman" w:hAnsi="CMU Serif Roman"/>
          <w:sz w:val="36"/>
          <w:szCs w:val="36"/>
        </w:rPr>
        <w:t>3 Good and Bad Design Practices of Similar Interfaces</w:t>
      </w:r>
    </w:p>
    <w:p w:rsidR="007C5D80" w:rsidRDefault="007C5D80">
      <w:pPr>
        <w:rPr>
          <w:rFonts w:ascii="CMU Serif Roman" w:hAnsi="CMU Serif Roman"/>
          <w:sz w:val="36"/>
          <w:szCs w:val="36"/>
        </w:rPr>
      </w:pPr>
    </w:p>
    <w:p w:rsidR="007C5D80" w:rsidRDefault="00473895">
      <w:pPr>
        <w:rPr>
          <w:rFonts w:ascii="CMU Serif Roman" w:hAnsi="CMU Serif Roman"/>
          <w:sz w:val="28"/>
          <w:szCs w:val="28"/>
        </w:rPr>
      </w:pPr>
      <w:r>
        <w:rPr>
          <w:rFonts w:ascii="CMU Serif Roman" w:hAnsi="CMU Serif Roman"/>
          <w:sz w:val="28"/>
          <w:szCs w:val="28"/>
        </w:rPr>
        <w:t>3.1 Fandango</w:t>
      </w:r>
    </w:p>
    <w:p w:rsidR="007C5D80" w:rsidRDefault="007C5D80">
      <w:pPr>
        <w:rPr>
          <w:rFonts w:ascii="CMU Serif Roman" w:hAnsi="CMU Serif Roman"/>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pPr>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473895">
      <w:pPr>
        <w:rPr>
          <w:rFonts w:asciiTheme="minorHAnsi" w:hAnsiTheme="minorHAnsi"/>
        </w:rPr>
      </w:pPr>
      <w:r w:rsidRPr="006572C1">
        <w:rPr>
          <w:rFonts w:asciiTheme="minorHAnsi" w:hAnsiTheme="minorHAnsi"/>
        </w:rPr>
        <w:t>Pros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473895">
      <w:pPr>
        <w:rPr>
          <w:rFonts w:asciiTheme="minorHAnsi" w:hAnsiTheme="minorHAnsi"/>
        </w:rPr>
      </w:pPr>
      <w:r w:rsidRPr="006572C1">
        <w:rPr>
          <w:rFonts w:asciiTheme="minorHAnsi" w:hAnsiTheme="minorHAnsi"/>
        </w:rPr>
        <w:t>Cons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FE49F8" w:rsidRDefault="00871F0B" w:rsidP="00871F0B">
      <w:pPr>
        <w:pStyle w:val="Heading1"/>
      </w:pPr>
      <w:hyperlink r:id="rId10" w:history="1">
        <w:r w:rsidRPr="00FE49F8">
          <w:rPr>
            <w:rStyle w:val="Hyperlink"/>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1</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2</w:t>
        </w:r>
      </w:fldSimple>
    </w:p>
    <w:p w:rsidR="00871F0B" w:rsidRPr="00FE49F8"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3</w:t>
        </w:r>
      </w:fldSimple>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871F0B" w:rsidRPr="00FE49F8" w:rsidRDefault="00871F0B" w:rsidP="00871F0B">
      <w:r w:rsidRPr="00FE49F8">
        <w:tab/>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proofErr w:type="gramStart"/>
      <w:r w:rsidRPr="00FE49F8">
        <w:t>want</w:t>
      </w:r>
      <w:proofErr w:type="gramEnd"/>
      <w:r w:rsidRPr="00FE49F8">
        <w:t xml:space="preserve"> to see (if any types are available, e.g. 2D, 3D, dubbing, subtitles). After he choose</w:t>
      </w:r>
      <w:r w:rsidR="00CF1CF3">
        <w:t>s</w:t>
      </w:r>
      <w:r w:rsidRPr="00FE49F8">
        <w:t xml:space="preserve"> date and hour. </w:t>
      </w: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proofErr w:type="gramStart"/>
      <w:r w:rsidRPr="00FE49F8">
        <w:t>decided</w:t>
      </w:r>
      <w:proofErr w:type="gramEnd"/>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4</w:t>
        </w:r>
      </w:fldSimple>
    </w:p>
    <w:p w:rsidR="00871F0B" w:rsidRPr="00FE49F8"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r w:rsidRPr="00FE49F8">
        <w:tab/>
        <w:t xml:space="preserve">Whole process is very linear and user shouldn’t have any problems with forms and this process. </w:t>
      </w:r>
    </w:p>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5</w:t>
        </w:r>
      </w:fldSimple>
    </w:p>
    <w:p w:rsidR="00871F0B" w:rsidRPr="00FE49F8" w:rsidRDefault="00871F0B" w:rsidP="00871F0B">
      <w:pPr>
        <w:pStyle w:val="Heading2"/>
      </w:pPr>
      <w:r w:rsidRPr="00FE49F8">
        <w:t>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FE49F8" w:rsidRDefault="00871F0B" w:rsidP="00871F0B">
      <w:pPr>
        <w:pStyle w:val="Heading1"/>
      </w:pPr>
      <w:hyperlink r:id="rId16" w:history="1">
        <w:r w:rsidRPr="00FE49F8">
          <w:rPr>
            <w:rStyle w:val="Hyperlink"/>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6</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7</w:t>
        </w:r>
      </w:fldSimple>
    </w:p>
    <w:p w:rsidR="00871F0B" w:rsidRPr="00FE49F8"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8</w:t>
        </w:r>
      </w:fldSimple>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9</w:t>
        </w:r>
      </w:fldSimple>
    </w:p>
    <w:p w:rsidR="00871F0B" w:rsidRPr="00FE49F8" w:rsidRDefault="00871F0B" w:rsidP="00871F0B">
      <w:pPr>
        <w:pStyle w:val="Heading2"/>
      </w:pPr>
      <w:r w:rsidRPr="00FE49F8">
        <w:t>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sectPr w:rsidR="007C5D80"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sig w:usb0="00000000" w:usb1="00000000" w:usb2="00000000" w:usb3="00000000" w:csb0="00000000"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sig w:usb0="00000000" w:usb1="00000000" w:usb2="00000000" w:usb3="00000000" w:csb0="00000000" w:csb1="00000000"/>
  </w:font>
  <w:font w:name="Mangal">
    <w:panose1 w:val="00000000000000000000"/>
    <w:charset w:val="01"/>
    <w:family w:val="roman"/>
    <w:notTrueType/>
    <w:pitch w:val="variable"/>
    <w:sig w:usb0="00002000" w:usb1="00000000" w:usb2="00000000" w:usb3="00000000" w:csb0="00000000"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characterSpacingControl w:val="doNotCompress"/>
  <w:compat>
    <w:useFELayout/>
  </w:compat>
  <w:rsids>
    <w:rsidRoot w:val="007C5D80"/>
    <w:rsid w:val="000C03B9"/>
    <w:rsid w:val="002D48A2"/>
    <w:rsid w:val="00473895"/>
    <w:rsid w:val="006572C1"/>
    <w:rsid w:val="007C5D80"/>
    <w:rsid w:val="00871F0B"/>
    <w:rsid w:val="00A424EF"/>
    <w:rsid w:val="00CF1CF3"/>
    <w:rsid w:val="00DB2480"/>
    <w:rsid w:val="00EF233A"/>
  </w:rsids>
  <m:mathPr>
    <m:mathFont m:val="Arial Unicode MS"/>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17</Pages>
  <Words>2029</Words>
  <Characters>11567</Characters>
  <Application>Microsoft Macintosh Word</Application>
  <DocSecurity>0</DocSecurity>
  <Lines>96</Lines>
  <Paragraphs>23</Paragraphs>
  <ScaleCrop>false</ScaleCrop>
  <Company/>
  <LinksUpToDate>false</LinksUpToDate>
  <CharactersWithSpaces>14205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19</cp:revision>
  <dcterms:created xsi:type="dcterms:W3CDTF">2013-11-14T11:12:00Z</dcterms:created>
  <dcterms:modified xsi:type="dcterms:W3CDTF">2013-12-10T11:30:00Z</dcterms:modified>
</cp:coreProperties>
</file>